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AB511">
      <w:pPr>
        <w:pStyle w:val="2"/>
        <w:numPr>
          <w:ilvl w:val="0"/>
          <w:numId w:val="0"/>
        </w:numPr>
        <w:jc w:val="center"/>
        <w:rPr>
          <w:rFonts w:hint="eastAsia"/>
          <w:sz w:val="32"/>
          <w:szCs w:val="32"/>
          <w:lang w:val="en-US" w:eastAsia="zh-CN"/>
        </w:rPr>
      </w:pPr>
      <w:r>
        <w:rPr>
          <w:sz w:val="32"/>
          <w:szCs w:val="32"/>
        </w:rPr>
        <w:t>综合评审</w:t>
      </w:r>
      <w:r>
        <w:rPr>
          <w:rFonts w:hint="eastAsia"/>
          <w:sz w:val="32"/>
          <w:szCs w:val="32"/>
          <w:lang w:val="en-US" w:eastAsia="zh-CN"/>
        </w:rPr>
        <w:t>表</w:t>
      </w:r>
    </w:p>
    <w:p w14:paraId="70B9048C">
      <w:pPr>
        <w:spacing w:line="240" w:lineRule="auto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auto"/>
          <w:lang w:val="en-US" w:eastAsia="zh-CN"/>
        </w:rPr>
        <w:t>项目：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海南省安宁医院东红分院更换消防主机及配套设施</w:t>
      </w:r>
    </w:p>
    <w:tbl>
      <w:tblPr>
        <w:tblStyle w:val="5"/>
        <w:tblW w:w="514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660"/>
        <w:gridCol w:w="4266"/>
        <w:gridCol w:w="688"/>
        <w:gridCol w:w="923"/>
        <w:gridCol w:w="881"/>
        <w:gridCol w:w="916"/>
      </w:tblGrid>
      <w:tr w14:paraId="15107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72" w:hRule="atLeast"/>
          <w:jc w:val="center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772ECCD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125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评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审指标</w:t>
            </w:r>
          </w:p>
        </w:tc>
        <w:tc>
          <w:tcPr>
            <w:tcW w:w="2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A4D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评分标准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8850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分值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55E5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供应商1得分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B17B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供应商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得分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BD42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供应商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得分</w:t>
            </w:r>
          </w:p>
        </w:tc>
      </w:tr>
      <w:tr w14:paraId="2A0D3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48155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60848">
            <w:pPr>
              <w:widowControl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lang w:eastAsia="zh-CN"/>
              </w:rPr>
              <w:t>企业资质</w:t>
            </w:r>
          </w:p>
        </w:tc>
        <w:tc>
          <w:tcPr>
            <w:tcW w:w="2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8979C">
            <w:pPr>
              <w:widowControl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具备在《海南省社会消防技术服务平台》登记注册的相关证明材料复印件加盖公章得10分。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D134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8D825">
            <w:pP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569D1">
            <w:pP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2772C">
            <w:pP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</w:pPr>
          </w:p>
        </w:tc>
      </w:tr>
      <w:tr w14:paraId="0853F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BCED2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8BA22">
            <w:pPr>
              <w:widowControl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bidi="ar"/>
              </w:rPr>
              <w:t>项目服务方案</w:t>
            </w:r>
          </w:p>
        </w:tc>
        <w:tc>
          <w:tcPr>
            <w:tcW w:w="2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E7DCB">
            <w:pPr>
              <w:widowControl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具体服务方案要求如下（包括但不限于）：（1）供货保障流程及要点阐述（2）运输保障及进度控制（3）安装调试实施步骤及培训方案（4）安全施工及管理制度等。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供应商应针对本项目消防主机及配套设施提供的服务方案内容，要求阐述内容合理、条理清晰、针对性强、切实可行有效。以上内容不存在瑕疵的每条得4分；以上内容存在1处瑕疵的该条得3分；以上内容存在2处瑕疵的该条得1分；未进行阐述或不满足采购需求或内容存在3处及以上瑕疵的该条得0分；本项最高得16分。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539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97D9F">
            <w:pPr>
              <w:widowControl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70ECB">
            <w:pPr>
              <w:widowControl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90003">
            <w:pPr>
              <w:widowControl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1B9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33C16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01A75">
            <w:pPr>
              <w:widowControl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bidi="ar"/>
              </w:rPr>
              <w:t>售后服务方案</w:t>
            </w:r>
          </w:p>
        </w:tc>
        <w:tc>
          <w:tcPr>
            <w:tcW w:w="2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364BA">
            <w:pPr>
              <w:widowControl/>
              <w:textAlignment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供应商应针对本项目提供以上售后服务方案（包括但不限于：1.应急处置措施、2.人员配备、3.退换后及补货、4.服务内容方式、5.售后服务范围、针对性服务措施等）表。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以上要求阐述内容合理、条理清晰、针对性强、切实可行有效。以上内容不存在瑕疵的每条得2.8分；以上内容存在1处瑕疵的该条得1.4分；以上内容存在2处瑕疵的该条得0.7分；未进行阐述或不满足采购需求或内容存在3处及以上瑕疵的该条得0分；本项最高得14分。</w:t>
            </w:r>
          </w:p>
          <w:p w14:paraId="0D71C66B">
            <w:pPr>
              <w:widowControl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注：以上所称“瑕疵”是指：①内容缺项、不完整或缺少关键点；②非专门针对本项目或不适用本项目特性、套用其他项目内容；③对同一问题前后表述矛盾；④存在逻辑漏洞和科学原理或常识错误；⑤不利于本项目目标的实现、现有技术条件下不可能出现的情形等任意一种情形。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6A7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00861">
            <w:pP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178CD">
            <w:pP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53FC7">
            <w:pP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</w:pPr>
          </w:p>
        </w:tc>
      </w:tr>
      <w:tr w14:paraId="37DAD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99CA2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35B2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bidi="ar"/>
              </w:rPr>
              <w:t>质量保证方案</w:t>
            </w:r>
          </w:p>
        </w:tc>
        <w:tc>
          <w:tcPr>
            <w:tcW w:w="2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6F72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"/>
              <w:jc w:val="both"/>
              <w:textAlignment w:val="baseline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供应商提供的质量保证方案，应包括但不限于以下内容：（1）增值性服务承诺（2）质保期满后的相关服务等。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以上要求阐述内容合理、条理清晰、针对性强、切实可行有效。以上内容不存在瑕疵的每条得4分；以上内容存在1处瑕疵的该条得3分；以上内容存在2处瑕疵的该条得2分；未进行阐述或不满足采购需求或内容存在3处及以上瑕疵的该条得0分；本项最高得8分。</w:t>
            </w:r>
          </w:p>
          <w:p w14:paraId="5D92257A">
            <w:pPr>
              <w:widowControl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注：以上所称“瑕疵”是指：①内容缺项、不完整或缺少关键点；②非专门针对本项目或不适用本项目特性、套用其他项目内容；③对同一问题前后表述矛盾；④存在逻辑漏洞和科学原理或常识错误；⑤不利于本项目目标的实现、现有技术条件下不可能出现的情形等任意一种情形。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CC0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4A158">
            <w:pP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04C54">
            <w:pP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53C79">
            <w:pP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</w:pPr>
          </w:p>
        </w:tc>
      </w:tr>
      <w:tr w14:paraId="06380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BB70A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7F47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bidi="ar"/>
              </w:rPr>
              <w:t>参数响应情况</w:t>
            </w:r>
          </w:p>
        </w:tc>
        <w:tc>
          <w:tcPr>
            <w:tcW w:w="2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C368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"/>
              <w:jc w:val="both"/>
              <w:textAlignment w:val="baseline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技术参数完全满足或优于采购需求技术参数要求的得12分；</w:t>
            </w:r>
          </w:p>
          <w:p w14:paraId="31E8FE5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"/>
              <w:jc w:val="both"/>
              <w:textAlignment w:val="baseline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条款一共有24项，优于或完全符合技术参数要求的，得12分，一项不满足扣0.5分；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83CE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4B5B1">
            <w:pP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A6101">
            <w:pP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8DB31">
            <w:pP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</w:pPr>
          </w:p>
        </w:tc>
      </w:tr>
      <w:tr w14:paraId="3F9FA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B7A56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B718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bidi="ar"/>
              </w:rPr>
              <w:t>业绩</w:t>
            </w:r>
          </w:p>
        </w:tc>
        <w:tc>
          <w:tcPr>
            <w:tcW w:w="2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FBB7C">
            <w:pPr>
              <w:widowControl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bidi="ar"/>
              </w:rPr>
              <w:t>2021年1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bidi="ar"/>
              </w:rPr>
              <w:t>月1日以来供应商承接类似项目业绩，每一项得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bidi="ar"/>
              </w:rPr>
              <w:t>分，满分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bidi="ar"/>
              </w:rPr>
              <w:t xml:space="preserve"> 分。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bidi="ar"/>
              </w:rPr>
              <w:t>证明材料：响应文件提供合同复印件加盖公章，时间以合同签订时间为准。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863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3F52D">
            <w:pP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B423E">
            <w:pP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0922E">
            <w:pP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</w:pPr>
          </w:p>
        </w:tc>
      </w:tr>
      <w:tr w14:paraId="560E1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687BD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19FD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bidi="ar"/>
              </w:rPr>
              <w:t>比选报价</w:t>
            </w:r>
          </w:p>
        </w:tc>
        <w:tc>
          <w:tcPr>
            <w:tcW w:w="2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DFC6F">
            <w:pPr>
              <w:widowControl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bidi="ar"/>
              </w:rPr>
              <w:t>报价得分＝基准价/供应商报价×价格权值×100（基准价为满足比选文件要求且价格最低的响应报价）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9F5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96543">
            <w:pP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07642">
            <w:pP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E6D94">
            <w:pP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</w:pPr>
          </w:p>
        </w:tc>
      </w:tr>
    </w:tbl>
    <w:p w14:paraId="1D130548">
      <w:pPr>
        <w:rPr>
          <w:rFonts w:hint="eastAsia" w:ascii="宋体" w:hAnsi="宋体" w:eastAsia="宋体" w:cs="宋体"/>
        </w:rPr>
      </w:pPr>
    </w:p>
    <w:p w14:paraId="7DBE4DBB">
      <w:pPr>
        <w:rPr>
          <w:rFonts w:hint="eastAsia" w:ascii="宋体" w:hAnsi="宋体" w:eastAsia="宋体" w:cs="宋体"/>
        </w:rPr>
      </w:pPr>
    </w:p>
    <w:p w14:paraId="556B7257">
      <w:pPr>
        <w:rPr>
          <w:rFonts w:hint="default" w:eastAsiaTheme="minorEastAsia"/>
          <w:b/>
          <w:bCs/>
          <w:sz w:val="24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0F01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94875B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94875B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A4AB4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76BF1"/>
    <w:rsid w:val="02CA0A21"/>
    <w:rsid w:val="04226267"/>
    <w:rsid w:val="0D1D340B"/>
    <w:rsid w:val="0FF17879"/>
    <w:rsid w:val="24476461"/>
    <w:rsid w:val="41C34CC3"/>
    <w:rsid w:val="41C76BF1"/>
    <w:rsid w:val="6B45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1241</Words>
  <Characters>1279</Characters>
  <Lines>0</Lines>
  <Paragraphs>0</Paragraphs>
  <TotalTime>0</TotalTime>
  <ScaleCrop>false</ScaleCrop>
  <LinksUpToDate>false</LinksUpToDate>
  <CharactersWithSpaces>1280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2024-12-10T00:18:00Z</dcterms:created>
  <dc:creator>爆炸的榴莲</dc:creator>
  <cp:lastModifiedBy>孤影的小可爱</cp:lastModifiedBy>
  <cp:lastPrinted>2024-12-13T02:22:00Z</cp:lastPrinted>
  <dcterms:modified xsi:type="dcterms:W3CDTF">2025-01-04T01:50:58Z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962CF0CE8081484390470FC80E356F25_13</vt:lpwstr>
  </property>
  <property fmtid="{D5CDD505-2E9C-101B-9397-08002B2CF9AE}" pid="4" name="KSOTemplateDocerSaveRecord">
    <vt:lpwstr>eyJoZGlkIjoiYTE2NGYzMTNiZmM1ZmFiZmM0MDIzODYxNzJiNTE0ZmIiLCJ1c2VySWQiOiI1MjE3NzA3MTQifQ==</vt:lpwstr>
  </property>
</Properties>
</file>