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1EE1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海南安宁医院</w:t>
      </w:r>
      <w:r>
        <w:rPr>
          <w:rFonts w:hint="eastAsia" w:ascii="宋体" w:hAnsi="宋体" w:eastAsia="宋体" w:cs="宋体"/>
          <w:b/>
          <w:bCs/>
          <w:sz w:val="36"/>
          <w:szCs w:val="36"/>
          <w:lang w:val="en-US" w:eastAsia="zh-CN"/>
        </w:rPr>
        <w:t>2024年</w:t>
      </w:r>
      <w:r>
        <w:rPr>
          <w:rFonts w:hint="eastAsia" w:ascii="宋体" w:hAnsi="宋体" w:eastAsia="宋体" w:cs="宋体"/>
          <w:b/>
          <w:bCs/>
          <w:sz w:val="36"/>
          <w:szCs w:val="36"/>
        </w:rPr>
        <w:t>消防维护保养采购</w:t>
      </w:r>
      <w:r>
        <w:rPr>
          <w:rFonts w:hint="eastAsia" w:ascii="宋体" w:hAnsi="宋体" w:eastAsia="宋体" w:cs="宋体"/>
          <w:b/>
          <w:bCs/>
          <w:sz w:val="36"/>
          <w:szCs w:val="36"/>
          <w:lang w:val="en-US" w:eastAsia="zh-CN"/>
        </w:rPr>
        <w:t>需求</w:t>
      </w:r>
    </w:p>
    <w:p w14:paraId="2ED1445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p>
    <w:p w14:paraId="35A4C90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为确保医院消防设备设施的正常运行，使之能够在消防安全紧急状态下进行有效的消防预警、扑灭初期火灾及安全疏散人群，有效的预防和减少火灾的危害。需对我院(含东红</w:t>
      </w:r>
      <w:r>
        <w:rPr>
          <w:rFonts w:hint="eastAsia" w:ascii="宋体" w:hAnsi="宋体" w:eastAsia="宋体" w:cs="宋体"/>
          <w:sz w:val="24"/>
          <w:szCs w:val="24"/>
          <w:lang w:val="en-US" w:eastAsia="zh-CN"/>
        </w:rPr>
        <w:t>分院</w:t>
      </w:r>
      <w:r>
        <w:rPr>
          <w:rFonts w:hint="eastAsia" w:ascii="宋体" w:hAnsi="宋体" w:eastAsia="宋体" w:cs="宋体"/>
          <w:sz w:val="24"/>
          <w:szCs w:val="24"/>
        </w:rPr>
        <w:t>)消防设施设备进行维护保养，拟向社会公开择优选定一家</w:t>
      </w:r>
      <w:r>
        <w:rPr>
          <w:rFonts w:hint="eastAsia" w:ascii="宋体" w:hAnsi="宋体" w:eastAsia="宋体" w:cs="宋体"/>
          <w:sz w:val="24"/>
          <w:szCs w:val="24"/>
          <w:lang w:eastAsia="zh-CN"/>
        </w:rPr>
        <w:t>消防维保公司</w:t>
      </w:r>
      <w:r>
        <w:rPr>
          <w:rFonts w:hint="eastAsia" w:ascii="宋体" w:hAnsi="宋体" w:eastAsia="宋体" w:cs="宋体"/>
          <w:sz w:val="24"/>
          <w:szCs w:val="24"/>
        </w:rPr>
        <w:t>，</w:t>
      </w:r>
      <w:r>
        <w:rPr>
          <w:rFonts w:hint="eastAsia" w:ascii="宋体" w:hAnsi="宋体" w:eastAsia="宋体" w:cs="宋体"/>
          <w:sz w:val="24"/>
          <w:szCs w:val="24"/>
          <w:lang w:eastAsia="zh-CN"/>
        </w:rPr>
        <w:t>预算金额为</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70000.00</w:t>
      </w:r>
      <w:r>
        <w:rPr>
          <w:rFonts w:hint="eastAsia" w:ascii="宋体" w:hAnsi="宋体" w:eastAsia="宋体" w:cs="宋体"/>
          <w:b w:val="0"/>
          <w:bCs w:val="0"/>
          <w:sz w:val="24"/>
          <w:szCs w:val="24"/>
        </w:rPr>
        <w:t>元</w:t>
      </w:r>
      <w:r>
        <w:rPr>
          <w:rFonts w:hint="eastAsia" w:ascii="宋体" w:hAnsi="宋体" w:eastAsia="宋体" w:cs="宋体"/>
          <w:b w:val="0"/>
          <w:bCs w:val="0"/>
          <w:sz w:val="24"/>
          <w:szCs w:val="24"/>
          <w:lang w:val="en-US" w:eastAsia="zh-CN"/>
        </w:rPr>
        <w:t>/年</w:t>
      </w:r>
      <w:r>
        <w:rPr>
          <w:rFonts w:hint="eastAsia" w:ascii="宋体" w:hAnsi="宋体" w:eastAsia="宋体" w:cs="宋体"/>
          <w:sz w:val="24"/>
          <w:szCs w:val="24"/>
        </w:rPr>
        <w:t>，服务期</w:t>
      </w:r>
      <w:r>
        <w:rPr>
          <w:rFonts w:hint="eastAsia" w:ascii="宋体" w:hAnsi="宋体" w:eastAsia="宋体" w:cs="宋体"/>
          <w:sz w:val="24"/>
          <w:szCs w:val="24"/>
          <w:lang w:val="en-US" w:eastAsia="zh-CN"/>
        </w:rPr>
        <w:t>2</w:t>
      </w:r>
      <w:r>
        <w:rPr>
          <w:rFonts w:hint="eastAsia" w:ascii="宋体" w:hAnsi="宋体" w:eastAsia="宋体" w:cs="宋体"/>
          <w:sz w:val="24"/>
          <w:szCs w:val="24"/>
        </w:rPr>
        <w:t>年，为我院提供稳定及时的</w:t>
      </w:r>
      <w:r>
        <w:rPr>
          <w:rFonts w:hint="eastAsia" w:ascii="宋体" w:hAnsi="宋体" w:eastAsia="宋体" w:cs="宋体"/>
          <w:sz w:val="24"/>
          <w:szCs w:val="24"/>
          <w:lang w:eastAsia="zh-CN"/>
        </w:rPr>
        <w:t>维保</w:t>
      </w:r>
      <w:r>
        <w:rPr>
          <w:rFonts w:hint="eastAsia" w:ascii="宋体" w:hAnsi="宋体" w:eastAsia="宋体" w:cs="宋体"/>
          <w:sz w:val="24"/>
          <w:szCs w:val="24"/>
        </w:rPr>
        <w:t>服务</w:t>
      </w:r>
      <w:r>
        <w:rPr>
          <w:rFonts w:hint="eastAsia" w:eastAsia="宋体"/>
          <w:sz w:val="21"/>
          <w:szCs w:val="20"/>
          <w:lang w:eastAsia="zh-CN"/>
        </w:rPr>
        <w:t>，</w:t>
      </w:r>
      <w:r>
        <w:rPr>
          <w:rFonts w:hint="eastAsia" w:ascii="宋体" w:hAnsi="宋体" w:eastAsia="宋体" w:cs="宋体"/>
          <w:sz w:val="24"/>
          <w:szCs w:val="24"/>
        </w:rPr>
        <w:t>具体内容如下：</w:t>
      </w:r>
    </w:p>
    <w:p w14:paraId="6412093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一 、系统情况</w:t>
      </w:r>
    </w:p>
    <w:p w14:paraId="00AC2EE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1、火灾自动报警系统及联动控制系统</w:t>
      </w:r>
    </w:p>
    <w:p w14:paraId="0666372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2、自动喷淋灭火系统</w:t>
      </w:r>
    </w:p>
    <w:p w14:paraId="3D58965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3、消火栓灭火系统</w:t>
      </w:r>
    </w:p>
    <w:p w14:paraId="5788B2D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、防火</w:t>
      </w:r>
      <w:r>
        <w:rPr>
          <w:rFonts w:hint="eastAsia" w:ascii="宋体" w:hAnsi="宋体" w:eastAsia="宋体" w:cs="宋体"/>
          <w:sz w:val="24"/>
          <w:szCs w:val="24"/>
          <w:lang w:val="en-US" w:eastAsia="zh-CN"/>
        </w:rPr>
        <w:t>门</w:t>
      </w:r>
      <w:r>
        <w:rPr>
          <w:rFonts w:hint="eastAsia" w:ascii="宋体" w:hAnsi="宋体" w:eastAsia="宋体" w:cs="宋体"/>
          <w:sz w:val="24"/>
          <w:szCs w:val="24"/>
        </w:rPr>
        <w:t>系统</w:t>
      </w:r>
    </w:p>
    <w:p w14:paraId="5E4AE41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、消防排烟机正压送风系统</w:t>
      </w:r>
    </w:p>
    <w:p w14:paraId="168D7AD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、气体灭火系统</w:t>
      </w:r>
    </w:p>
    <w:p w14:paraId="4BBC2FA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、消防电梯系统</w:t>
      </w:r>
    </w:p>
    <w:p w14:paraId="63AF0DB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、消防广播系统</w:t>
      </w:r>
    </w:p>
    <w:p w14:paraId="48857EB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、消防电话系</w:t>
      </w:r>
    </w:p>
    <w:p w14:paraId="4A77D69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维保项目详细内容</w:t>
      </w:r>
    </w:p>
    <w:p w14:paraId="1AC73C8F">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1、对消防设施消防报警系统的每个回路传输线路进行检查测试。 抽查各回路烟感、温感、</w:t>
      </w:r>
      <w:r>
        <w:rPr>
          <w:rFonts w:hint="eastAsia" w:ascii="宋体" w:hAnsi="宋体" w:eastAsia="宋体" w:cs="宋体"/>
          <w:sz w:val="24"/>
          <w:szCs w:val="24"/>
          <w:lang w:eastAsia="zh-CN"/>
        </w:rPr>
        <w:t>燃</w:t>
      </w:r>
      <w:r>
        <w:rPr>
          <w:rFonts w:hint="eastAsia" w:ascii="宋体" w:hAnsi="宋体" w:eastAsia="宋体" w:cs="宋体"/>
          <w:sz w:val="24"/>
          <w:szCs w:val="24"/>
        </w:rPr>
        <w:t>气探测器、按钮等。检查报警信号的地址正确性(探测器进行模拟触发试验</w:t>
      </w:r>
      <w:r>
        <w:rPr>
          <w:rFonts w:hint="eastAsia" w:ascii="宋体" w:hAnsi="宋体" w:eastAsia="宋体" w:cs="宋体"/>
          <w:sz w:val="24"/>
          <w:szCs w:val="24"/>
          <w:lang w:eastAsia="zh-CN"/>
        </w:rPr>
        <w:t>）</w:t>
      </w:r>
      <w:r>
        <w:rPr>
          <w:rFonts w:hint="eastAsia" w:ascii="宋体" w:hAnsi="宋体" w:eastAsia="宋体" w:cs="宋体"/>
          <w:sz w:val="24"/>
          <w:szCs w:val="24"/>
        </w:rPr>
        <w:t>对报警主机主备电源进行切换检查。并根据控制程序检查报警联动功能和联动控制设备的启动、停止功能及信号反馈功能。</w:t>
      </w:r>
    </w:p>
    <w:p w14:paraId="6BCA5DAC">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2、对气体灭火系统均作一次模拟启动试验，并检查工作状态信号有无准确地反馈至灭火控制器和消防中心，确保灭火系统正常进行</w:t>
      </w:r>
      <w:r>
        <w:rPr>
          <w:rFonts w:hint="eastAsia" w:ascii="宋体" w:hAnsi="宋体" w:eastAsia="宋体" w:cs="宋体"/>
          <w:sz w:val="24"/>
          <w:szCs w:val="24"/>
          <w:lang w:val="en-US" w:eastAsia="zh-CN"/>
        </w:rPr>
        <w:t>。</w:t>
      </w:r>
    </w:p>
    <w:p w14:paraId="1EE49E2E">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3、消防设施的所有消火栓系统设备均做详细检查。检查消火栓箱按钮启泵功能及启泵反馈信号，消防中心启停泵控制功能及反馈信 号，现场启停功能检查及主备泵切换试验。</w:t>
      </w:r>
    </w:p>
    <w:p w14:paraId="435FD03C">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4、对消防设施自动喷水灭火系统进行详细检查及功能实</w:t>
      </w:r>
      <w:r>
        <w:rPr>
          <w:rFonts w:hint="eastAsia" w:ascii="宋体" w:hAnsi="宋体" w:eastAsia="宋体" w:cs="宋体"/>
          <w:sz w:val="24"/>
          <w:szCs w:val="24"/>
          <w:lang w:eastAsia="zh-CN"/>
        </w:rPr>
        <w:t>，</w:t>
      </w:r>
      <w:r>
        <w:rPr>
          <w:rFonts w:hint="eastAsia" w:ascii="宋体" w:hAnsi="宋体" w:eastAsia="宋体" w:cs="宋体"/>
          <w:sz w:val="24"/>
          <w:szCs w:val="24"/>
        </w:rPr>
        <w:t>对湿式报警阀系统内的稳压装置进行功能检查。进行压力开关及启泵功 能检查，水流指示器反馈信号检查，消防中心控制水泵启停及反馈信 号的检查。水泵控制柜启停泵功能检查及主泵切换试验。</w:t>
      </w:r>
    </w:p>
    <w:p w14:paraId="1BDD4A9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5、对消防设施消防对讲电话系统进行双向通话检查。</w:t>
      </w:r>
    </w:p>
    <w:p w14:paraId="027D082A">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6、对消防设施消防紧急广播进行自动切换播音功能检查和手动控制播音功能的检查。</w:t>
      </w:r>
    </w:p>
    <w:p w14:paraId="413F6D5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7、对消防设施内防火门、详细的检查试验。</w:t>
      </w:r>
    </w:p>
    <w:p w14:paraId="12899C8E">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lang w:eastAsia="zh-CN"/>
        </w:rPr>
      </w:pPr>
      <w:r>
        <w:rPr>
          <w:rFonts w:hint="eastAsia" w:ascii="宋体" w:hAnsi="宋体" w:eastAsia="宋体" w:cs="宋体"/>
          <w:sz w:val="24"/>
          <w:szCs w:val="24"/>
        </w:rPr>
        <w:t>8、对消防设施防排烟系统内所有送风机、排烟机、送风阀、排 烟阀、防火阀及控制柜均作详细检查。对报警联动功能、手动启停功能、消防中心启停功能及信号反馈功能进行试验</w:t>
      </w:r>
      <w:r>
        <w:rPr>
          <w:rFonts w:hint="eastAsia" w:ascii="宋体" w:hAnsi="宋体" w:eastAsia="宋体" w:cs="宋体"/>
          <w:sz w:val="24"/>
          <w:szCs w:val="24"/>
          <w:lang w:val="en-US" w:eastAsia="zh-CN"/>
        </w:rPr>
        <w:t>检查。</w:t>
      </w:r>
    </w:p>
    <w:p w14:paraId="720412E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三 、具体要求</w:t>
      </w:r>
    </w:p>
    <w:p w14:paraId="0F02E0A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1、火灾自动报警系统</w:t>
      </w:r>
    </w:p>
    <w:p w14:paraId="0F2D957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月度检查：</w:t>
      </w:r>
    </w:p>
    <w:p w14:paraId="529F7B6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a.重复月度检查工作</w:t>
      </w:r>
    </w:p>
    <w:p w14:paraId="6CEFDDC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b.报警线路的检查和维护；</w:t>
      </w:r>
    </w:p>
    <w:p w14:paraId="5D4C395C">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c.系统内烟温感探测器、</w:t>
      </w:r>
      <w:r>
        <w:rPr>
          <w:rFonts w:hint="eastAsia" w:ascii="宋体" w:hAnsi="宋体" w:eastAsia="宋体" w:cs="宋体"/>
          <w:sz w:val="24"/>
          <w:szCs w:val="24"/>
          <w:lang w:eastAsia="zh-CN"/>
        </w:rPr>
        <w:t>燃气</w:t>
      </w:r>
      <w:r>
        <w:rPr>
          <w:rFonts w:hint="eastAsia" w:ascii="宋体" w:hAnsi="宋体" w:eastAsia="宋体" w:cs="宋体"/>
          <w:sz w:val="24"/>
          <w:szCs w:val="24"/>
        </w:rPr>
        <w:t xml:space="preserve">探测器(手动按钮)驱动试验、声光报警器响应及除尘保养； </w:t>
      </w:r>
    </w:p>
    <w:p w14:paraId="634771F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季度检查：</w:t>
      </w:r>
    </w:p>
    <w:p w14:paraId="0D669F2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a.重复月度检查工作；</w:t>
      </w:r>
    </w:p>
    <w:p w14:paraId="21FC5EC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b.报警联动驱动声光报警器和联动防排烟阀(风机)、消防卷帘 的检查和试验；</w:t>
      </w:r>
    </w:p>
    <w:p w14:paraId="0E876A5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c.模块箱内模块的检查、维护以及除尘保养；</w:t>
      </w:r>
    </w:p>
    <w:p w14:paraId="006195C6">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d.消防控制线路接线箱的检查、维护以及除尘保； </w:t>
      </w:r>
    </w:p>
    <w:p w14:paraId="34A0BC44">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e.联动控制柜接线和反馈信号检查和维护；</w:t>
      </w:r>
    </w:p>
    <w:p w14:paraId="43007839">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f. 充电电压及电池的检查，报警控制器主备电转换试； </w:t>
      </w:r>
    </w:p>
    <w:p w14:paraId="6D021E49">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g. 切换应急电源后自动报警系统进行状况；</w:t>
      </w:r>
    </w:p>
    <w:p w14:paraId="2A938D3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h.对消防控制中心所有设备测试绝缘性能，系统接地的检查及维护</w:t>
      </w:r>
      <w:r>
        <w:rPr>
          <w:rFonts w:hint="eastAsia" w:ascii="宋体" w:hAnsi="宋体" w:eastAsia="宋体" w:cs="宋体"/>
          <w:sz w:val="24"/>
          <w:szCs w:val="24"/>
          <w:lang w:eastAsia="zh-CN"/>
        </w:rPr>
        <w:t>；</w:t>
      </w:r>
    </w:p>
    <w:p w14:paraId="12C0B19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i.  检查和测试所有系统监视和控制模块的性能；</w:t>
      </w:r>
    </w:p>
    <w:p w14:paraId="7DA7AF7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j. 季检表由工程部消防负责人签字后，交部门存档。</w:t>
      </w:r>
    </w:p>
    <w:p w14:paraId="41BB5F8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2、自动喷水灭火系统</w:t>
      </w:r>
    </w:p>
    <w:p w14:paraId="50FC0AC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月度检查：</w:t>
      </w:r>
    </w:p>
    <w:p w14:paraId="68F58FA0">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a.末端放水自动启动水泵或消防中心手动控制启动水泵及反馈信号的检查试验，水泵控制柜现场启停、切换试验和检查；</w:t>
      </w:r>
    </w:p>
    <w:p w14:paraId="5B79C6C8">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b. 湿式报警阀放水试验、水力警铃工作状态检查和试验、压力开关检查和试验、管网阀门工作状态检查；</w:t>
      </w:r>
    </w:p>
    <w:p w14:paraId="7D76180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c. 水泵接合器外观检查、各类喷头外观检查；</w:t>
      </w:r>
    </w:p>
    <w:p w14:paraId="116CB9F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d. 管网压力检查，所有管网内压力表、压力值检查；</w:t>
      </w:r>
    </w:p>
    <w:p w14:paraId="60F681B9">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c.水泵控制柜内控制线路的检查和测； </w:t>
      </w:r>
    </w:p>
    <w:p w14:paraId="17D5B3F7">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f.消防泵体、泵房内管道的卫生清；</w:t>
      </w:r>
    </w:p>
    <w:p w14:paraId="4E98CFD5">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g.检查和保养所有消防水泵系统各种闸阀，并加油脂于阀芯，保证闸阀操作灵活、无泄漏。 </w:t>
      </w:r>
    </w:p>
    <w:p w14:paraId="1F10AB6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季度检查：</w:t>
      </w:r>
    </w:p>
    <w:p w14:paraId="0E8EDAA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a. 重复月度检查工作；</w:t>
      </w:r>
    </w:p>
    <w:p w14:paraId="3135C23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b.检查和测试消防水箱、浮球控制开关以及各区域压力开关的性能</w:t>
      </w:r>
      <w:r>
        <w:rPr>
          <w:rFonts w:hint="eastAsia" w:ascii="宋体" w:hAnsi="宋体" w:eastAsia="宋体" w:cs="宋体"/>
          <w:sz w:val="24"/>
          <w:szCs w:val="24"/>
          <w:lang w:eastAsia="zh-CN"/>
        </w:rPr>
        <w:t>；</w:t>
      </w:r>
    </w:p>
    <w:p w14:paraId="53B8C6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c. 消防水池、消防水箱水位检查；</w:t>
      </w:r>
    </w:p>
    <w:p w14:paraId="15CA964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d.水泵电机的接地检查，控制器元件性能检查；</w:t>
      </w:r>
    </w:p>
    <w:p w14:paraId="5A83DDF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.检查所有水泵电机运转状况，检查调整水泵各种转轴运行构件；</w:t>
      </w:r>
    </w:p>
    <w:p w14:paraId="5E4ABB96">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f.检查水泵、消防水管连接器件封口有无滴漏、橡胶垫有无老化</w:t>
      </w:r>
      <w:r>
        <w:rPr>
          <w:rFonts w:hint="eastAsia" w:ascii="宋体" w:hAnsi="宋体" w:eastAsia="宋体" w:cs="宋体"/>
          <w:sz w:val="24"/>
          <w:szCs w:val="24"/>
          <w:lang w:val="en-US" w:eastAsia="zh-CN"/>
        </w:rPr>
        <w:t>,</w:t>
      </w:r>
      <w:r>
        <w:rPr>
          <w:rFonts w:hint="eastAsia" w:ascii="宋体" w:hAnsi="宋体" w:eastAsia="宋体" w:cs="宋体"/>
          <w:sz w:val="24"/>
          <w:szCs w:val="24"/>
        </w:rPr>
        <w:t>检查水泵连接构件并对其除锈。</w:t>
      </w:r>
    </w:p>
    <w:p w14:paraId="2C80AEDC">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g.检查和保养消防水系统各种闸阀活动是否灵活、无泄漏，并加油脂于阀芯；</w:t>
      </w:r>
    </w:p>
    <w:p w14:paraId="3F0F171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h.检查所有消防系统进水、出水末端压力表；</w:t>
      </w:r>
    </w:p>
    <w:p w14:paraId="67703D1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i.检查和测试所有消防水泵绝缘以及电源接线端子；</w:t>
      </w:r>
    </w:p>
    <w:p w14:paraId="2D84A2D3">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j.检查和测试的所有水泵控制柜和远端控制柜的线路及原件，并对控制柜进行除尘保养；</w:t>
      </w:r>
    </w:p>
    <w:p w14:paraId="710AB8A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k.检查和测试所有湿式报警阀，包括水泵接合器、水力警铃；</w:t>
      </w:r>
    </w:p>
    <w:p w14:paraId="0BF4C5B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l</w:t>
      </w:r>
      <w:r>
        <w:rPr>
          <w:rFonts w:hint="eastAsia" w:ascii="宋体" w:hAnsi="宋体" w:eastAsia="宋体" w:cs="宋体"/>
          <w:sz w:val="24"/>
          <w:szCs w:val="24"/>
        </w:rPr>
        <w:t>.检查和测试各楼层水流指示器装置，以及所有阀门监视模块装置</w:t>
      </w:r>
      <w:r>
        <w:rPr>
          <w:rFonts w:hint="eastAsia" w:ascii="宋体" w:hAnsi="宋体" w:eastAsia="宋体" w:cs="宋体"/>
          <w:sz w:val="24"/>
          <w:szCs w:val="24"/>
          <w:lang w:eastAsia="zh-CN"/>
        </w:rPr>
        <w:t>；</w:t>
      </w:r>
    </w:p>
    <w:p w14:paraId="611ADD0A">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m.检查和保养首层消防水泵接合器的各种闸阀，并除锈，加油脂于阀芯，保证闸阀操作灵活，无泄漏；</w:t>
      </w:r>
    </w:p>
    <w:p w14:paraId="69FD66B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n.检查和测试切换应急由电源状态时水泵运行性； </w:t>
      </w:r>
    </w:p>
    <w:p w14:paraId="36F786A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o.检查和测试喷淋系统自动满载运行情况；</w:t>
      </w:r>
    </w:p>
    <w:p w14:paraId="4D3B314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p.季检表由工程部消防负责人签字后，交部门存档。</w:t>
      </w:r>
    </w:p>
    <w:p w14:paraId="62585A3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3、消火栓系统</w:t>
      </w:r>
    </w:p>
    <w:p w14:paraId="4003A97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月度检查：</w:t>
      </w:r>
    </w:p>
    <w:p w14:paraId="7D66AFF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a.室内消火栓箱设备配置抽查(按钮、水带、水枪等);</w:t>
      </w:r>
    </w:p>
    <w:p w14:paraId="7F2B6B8C">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b.消火栓按钮启泵或消防中心手动控制启动水泵及反馈信号的 检查试验，水泵控制柜现场启停、切换试验的检查；</w:t>
      </w:r>
    </w:p>
    <w:p w14:paraId="27EA0FB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c.水泵接合器、室外消火栓的外观检查；</w:t>
      </w:r>
    </w:p>
    <w:p w14:paraId="46BCEAD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d.管网阀门工作状态的检查，管网压力检查；</w:t>
      </w:r>
    </w:p>
    <w:p w14:paraId="3CE744EB">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e.水泵控制柜内控制制板机线路的检查和测试； </w:t>
      </w:r>
    </w:p>
    <w:p w14:paraId="6C4A6882">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f.消防泵体、泵房内管道的卫生清洁</w:t>
      </w:r>
      <w:r>
        <w:rPr>
          <w:rFonts w:hint="eastAsia" w:ascii="宋体" w:hAnsi="宋体" w:eastAsia="宋体" w:cs="宋体"/>
          <w:sz w:val="24"/>
          <w:szCs w:val="24"/>
          <w:lang w:val="en-US" w:eastAsia="zh-CN"/>
        </w:rPr>
        <w:t>;</w:t>
      </w:r>
    </w:p>
    <w:p w14:paraId="7E213ECC">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g.检查和保养的所有消防水泵系统的各种闸阀，并加油脂于阀芯，保证闸阀操作灵活</w:t>
      </w:r>
      <w:r>
        <w:rPr>
          <w:rFonts w:hint="eastAsia" w:ascii="宋体" w:hAnsi="宋体" w:eastAsia="宋体" w:cs="宋体"/>
          <w:sz w:val="24"/>
          <w:szCs w:val="24"/>
          <w:lang w:eastAsia="zh-CN"/>
        </w:rPr>
        <w:t>、</w:t>
      </w:r>
      <w:r>
        <w:rPr>
          <w:rFonts w:hint="eastAsia" w:ascii="宋体" w:hAnsi="宋体" w:eastAsia="宋体" w:cs="宋体"/>
          <w:sz w:val="24"/>
          <w:szCs w:val="24"/>
        </w:rPr>
        <w:t>无泄漏。</w:t>
      </w:r>
    </w:p>
    <w:p w14:paraId="555776A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季度检查：</w:t>
      </w:r>
    </w:p>
    <w:p w14:paraId="7A07396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a.重复月检内容；</w:t>
      </w:r>
    </w:p>
    <w:p w14:paraId="7E6B79B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b.检查和测试消防水箱、浮球控制开关性能；</w:t>
      </w:r>
    </w:p>
    <w:p w14:paraId="3F33ED2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c.消防水池、消防水箱的水位检查；</w:t>
      </w:r>
    </w:p>
    <w:p w14:paraId="7D1137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d.水泵电机接地检查，控制器元件性能检查；</w:t>
      </w:r>
    </w:p>
    <w:p w14:paraId="2F2C9CB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e.检查所有水泵运转状况：检查调整水泵各种转轴运行构件；</w:t>
      </w:r>
    </w:p>
    <w:p w14:paraId="310C139E">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f.检查消防水管连接器件封口有无滴漏、橡胶垫片有无老化，检 查连接构件并对其进行除锈；</w:t>
      </w:r>
    </w:p>
    <w:p w14:paraId="74D1E4C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g.检查和保养消防水系统各种闸阀，并加油脂于阀芯，保证闸阀操 作灵活无滴漏；</w:t>
      </w:r>
    </w:p>
    <w:p w14:paraId="19D7F20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h.检查所有消防系统进、出水末端压力表；</w:t>
      </w:r>
    </w:p>
    <w:p w14:paraId="4A8D96F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i.检查和测试所有消防水泵绝缘性能，以及电源接线端子；</w:t>
      </w:r>
    </w:p>
    <w:p w14:paraId="3969B61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j.检查和测试所有水泵控制柜和远端控制柜的线路及原件，并对</w:t>
      </w:r>
    </w:p>
    <w:p w14:paraId="604104E4">
      <w:pPr>
        <w:keepNext w:val="0"/>
        <w:keepLines w:val="0"/>
        <w:pageBreakBefore w:val="0"/>
        <w:widowControl/>
        <w:kinsoku w:val="0"/>
        <w:wordWrap/>
        <w:overflowPunct/>
        <w:topLinePunct w:val="0"/>
        <w:autoSpaceDE w:val="0"/>
        <w:autoSpaceDN w:val="0"/>
        <w:bidi w:val="0"/>
        <w:adjustRightInd w:val="0"/>
        <w:snapToGrid w:val="0"/>
        <w:spacing w:line="400" w:lineRule="exact"/>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控制柜进行除尘保养；</w:t>
      </w:r>
    </w:p>
    <w:p w14:paraId="67B8DFC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k.检查和测试远端水泵按钮；</w:t>
      </w:r>
    </w:p>
    <w:p w14:paraId="3BB0A3EF">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1.检查和保养首层消防水泵接合器各种闸阀，并除锈、加油脂于阀芯，保证闸阀操作灵活、无泄漏； </w:t>
      </w:r>
    </w:p>
    <w:p w14:paraId="28B70C2D">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m.检查消火栓系统自动满载运行情况；</w:t>
      </w:r>
    </w:p>
    <w:p w14:paraId="00287D8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n.检查和测试切换应急电源状态水泵运行性能；</w:t>
      </w:r>
    </w:p>
    <w:p w14:paraId="235956D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o.季检表由工程部消防负责人签字后，交部门存档。</w:t>
      </w:r>
    </w:p>
    <w:p w14:paraId="0C4C48B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4、气体灭火系统</w:t>
      </w:r>
    </w:p>
    <w:p w14:paraId="5BF9020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月度检查：</w:t>
      </w:r>
    </w:p>
    <w:p w14:paraId="30B2243A">
      <w:pPr>
        <w:keepNext w:val="0"/>
        <w:keepLines w:val="0"/>
        <w:pageBreakBefore w:val="0"/>
        <w:widowControl/>
        <w:kinsoku w:val="0"/>
        <w:wordWrap/>
        <w:overflowPunct/>
        <w:topLinePunct w:val="0"/>
        <w:autoSpaceDE w:val="0"/>
        <w:autoSpaceDN w:val="0"/>
        <w:bidi w:val="0"/>
        <w:adjustRightInd w:val="0"/>
        <w:snapToGrid w:val="0"/>
        <w:spacing w:line="400" w:lineRule="exact"/>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检查和测试七氟丙烷气体自动控制系统，烟感、温感报警功能及 联动控制功能。</w:t>
      </w:r>
    </w:p>
    <w:p w14:paraId="2B52B80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季度检查：</w:t>
      </w:r>
    </w:p>
    <w:p w14:paraId="224872E4">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a. 检查喷头有无变形、损伤、锈蚀、脱落、松动，开孔是否畅通，有无灰尘粘结等；</w:t>
      </w:r>
    </w:p>
    <w:p w14:paraId="124266A2">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b.检查灭火剂储存容器有无腐蚀和涂层脱落现场，容器数是否符合规定的数量，压力表是否有失压信号等；</w:t>
      </w:r>
    </w:p>
    <w:p w14:paraId="7EA0327E">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c.检查容器阀有无松动变形、损伤、集流管有无变形、腐蚀、损伤</w:t>
      </w:r>
      <w:r>
        <w:rPr>
          <w:rFonts w:hint="eastAsia" w:ascii="宋体" w:hAnsi="宋体" w:eastAsia="宋体" w:cs="宋体"/>
          <w:sz w:val="24"/>
          <w:szCs w:val="24"/>
          <w:lang w:eastAsia="zh-CN"/>
        </w:rPr>
        <w:t>，</w:t>
      </w:r>
      <w:r>
        <w:rPr>
          <w:rFonts w:hint="eastAsia" w:ascii="宋体" w:hAnsi="宋体" w:eastAsia="宋体" w:cs="宋体"/>
          <w:sz w:val="24"/>
          <w:szCs w:val="24"/>
        </w:rPr>
        <w:t>各螺纹连接部分有无松动等。</w:t>
      </w:r>
    </w:p>
    <w:p w14:paraId="570E0D8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d. 检查电气接线是否完整，端子有无松动和损伤等；</w:t>
      </w:r>
    </w:p>
    <w:p w14:paraId="2DDC604A">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e.检查控制器外观有无损坏，门关闭是否畅顺，涂漆是否脱落而生锈，有无障碍物影响操作。电路板工作是否正常；</w:t>
      </w:r>
    </w:p>
    <w:p w14:paraId="2A619FB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f. 检查现场探测器，控制设备外观是否完好，是否处于工作状态； </w:t>
      </w:r>
    </w:p>
    <w:p w14:paraId="2EA6ABC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g.检查防护区内的通风装置是否正常；</w:t>
      </w:r>
    </w:p>
    <w:p w14:paraId="5006E85C">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h. 进行系统模拟放气试验，检查报警、故障、放气、联动功能是否正常；</w:t>
      </w:r>
    </w:p>
    <w:p w14:paraId="14AEC3C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i. 检查紧急中断开关和启动装置控制功能；</w:t>
      </w:r>
    </w:p>
    <w:p w14:paraId="5772269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 xml:space="preserve">j. 报警主机功能和备用电池供电功能及主电切换功能的检； </w:t>
      </w:r>
      <w:r>
        <w:rPr>
          <w:rFonts w:hint="eastAsia" w:ascii="宋体" w:hAnsi="宋体" w:eastAsia="宋体" w:cs="宋体"/>
          <w:sz w:val="24"/>
          <w:szCs w:val="24"/>
          <w:lang w:val="en-US" w:eastAsia="zh-CN"/>
        </w:rPr>
        <w:t xml:space="preserve"> </w:t>
      </w:r>
    </w:p>
    <w:p w14:paraId="73758E3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k. 季检表工程部消防负责人签字后，交部门存档。</w:t>
      </w:r>
    </w:p>
    <w:p w14:paraId="1BBE49C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5、防排烟、电梯降首层联动控制系统</w:t>
      </w:r>
    </w:p>
    <w:p w14:paraId="0654866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月度检查：</w:t>
      </w:r>
    </w:p>
    <w:p w14:paraId="7735EEFE">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a.检查和测试消防联动、排烟风机、正压风机、排烟阀、正压送 风阀联动控制功能及信号反馈功能。</w:t>
      </w:r>
    </w:p>
    <w:p w14:paraId="2C3EB33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b.检查和测试防火卷帘门及联动功能，远动控制柜控制功能； </w:t>
      </w:r>
    </w:p>
    <w:p w14:paraId="33E3216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季度检查：</w:t>
      </w:r>
    </w:p>
    <w:p w14:paraId="5BEB6EB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a.重复月度检查工作；</w:t>
      </w:r>
    </w:p>
    <w:p w14:paraId="25E55FE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b.火灾报警信号联动电梯迫降首层功能的检查、试验；</w:t>
      </w:r>
    </w:p>
    <w:p w14:paraId="16A5BBDD">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c.正压送风阀及排烟阀工作状态检查，控制及监视线路检查和联动试验，并对连接构件加油脂和除尘保养；</w:t>
      </w:r>
    </w:p>
    <w:p w14:paraId="5ADC1B7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d.正压风机和排烟风机的检查、联动试验和维护；</w:t>
      </w:r>
    </w:p>
    <w:p w14:paraId="2D70A149">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lang w:eastAsia="zh-CN"/>
        </w:rPr>
      </w:pPr>
      <w:r>
        <w:rPr>
          <w:rFonts w:hint="eastAsia" w:ascii="宋体" w:hAnsi="宋体" w:eastAsia="宋体" w:cs="宋体"/>
          <w:sz w:val="24"/>
          <w:szCs w:val="24"/>
        </w:rPr>
        <w:t>e. 检查和测试的所有防火门</w:t>
      </w:r>
      <w:r>
        <w:rPr>
          <w:rFonts w:hint="eastAsia" w:ascii="宋体" w:hAnsi="宋体" w:eastAsia="宋体" w:cs="宋体"/>
          <w:sz w:val="24"/>
          <w:szCs w:val="24"/>
          <w:lang w:eastAsia="zh-CN"/>
        </w:rPr>
        <w:t>开关</w:t>
      </w:r>
      <w:r>
        <w:rPr>
          <w:rFonts w:hint="eastAsia" w:ascii="宋体" w:hAnsi="宋体" w:eastAsia="宋体" w:cs="宋体"/>
          <w:sz w:val="24"/>
          <w:szCs w:val="24"/>
        </w:rPr>
        <w:t>功能，并除尘</w:t>
      </w:r>
      <w:r>
        <w:rPr>
          <w:rFonts w:hint="eastAsia" w:ascii="宋体" w:hAnsi="宋体" w:eastAsia="宋体" w:cs="宋体"/>
          <w:sz w:val="24"/>
          <w:szCs w:val="24"/>
          <w:lang w:eastAsia="zh-CN"/>
        </w:rPr>
        <w:t>上油</w:t>
      </w:r>
      <w:r>
        <w:rPr>
          <w:rFonts w:hint="eastAsia" w:ascii="宋体" w:hAnsi="宋体" w:eastAsia="宋体" w:cs="宋体"/>
          <w:sz w:val="24"/>
          <w:szCs w:val="24"/>
        </w:rPr>
        <w:t>保养</w:t>
      </w:r>
      <w:r>
        <w:rPr>
          <w:rFonts w:hint="eastAsia" w:ascii="宋体" w:hAnsi="宋体" w:eastAsia="宋体" w:cs="宋体"/>
          <w:sz w:val="24"/>
          <w:szCs w:val="24"/>
          <w:lang w:eastAsia="zh-CN"/>
        </w:rPr>
        <w:t>；</w:t>
      </w:r>
    </w:p>
    <w:p w14:paraId="7DEF8414">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f.检查和测试所有卷帘的自动联动功能和反馈信号的正确性；</w:t>
      </w:r>
    </w:p>
    <w:p w14:paraId="39C6991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g. 联动柜电源以及电池检查；</w:t>
      </w:r>
    </w:p>
    <w:p w14:paraId="2D6ECFD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h.联动柜控制、反馈信号的检查和试验，电梯联动测试；</w:t>
      </w:r>
    </w:p>
    <w:p w14:paraId="2A370EDE">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i.联动柜内除尘，端子紧固，信号灯、按钮的检查和维护</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42E7B295">
      <w:pPr>
        <w:keepNext w:val="0"/>
        <w:keepLines w:val="0"/>
        <w:pageBreakBefore w:val="0"/>
        <w:widowControl/>
        <w:kinsoku w:val="0"/>
        <w:wordWrap/>
        <w:overflowPunct/>
        <w:topLinePunct w:val="0"/>
        <w:autoSpaceDE w:val="0"/>
        <w:autoSpaceDN w:val="0"/>
        <w:bidi w:val="0"/>
        <w:adjustRightInd w:val="0"/>
        <w:snapToGrid w:val="0"/>
        <w:spacing w:line="400" w:lineRule="exact"/>
        <w:ind w:left="28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j. 季检表由工程部消防负责人签字后，交部门存档。</w:t>
      </w:r>
    </w:p>
    <w:p w14:paraId="510EAC8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6、消防对讲电话及紧急广播月度检查：</w:t>
      </w:r>
    </w:p>
    <w:p w14:paraId="15DC110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月度检查：</w:t>
      </w:r>
    </w:p>
    <w:p w14:paraId="7E4854F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a.固定对讲电话、电话插孔与消防控制室之间双向通话检查和试验</w:t>
      </w:r>
      <w:r>
        <w:rPr>
          <w:rFonts w:hint="eastAsia" w:ascii="宋体" w:hAnsi="宋体" w:eastAsia="宋体" w:cs="宋体"/>
          <w:sz w:val="24"/>
          <w:szCs w:val="24"/>
          <w:lang w:eastAsia="zh-CN"/>
        </w:rPr>
        <w:t>；</w:t>
      </w:r>
    </w:p>
    <w:p w14:paraId="7970424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b.检查和测试紧急广播； </w:t>
      </w:r>
    </w:p>
    <w:p w14:paraId="4562048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季度检查：</w:t>
      </w:r>
    </w:p>
    <w:p w14:paraId="12E0051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a. 重复月度检查工作；</w:t>
      </w:r>
    </w:p>
    <w:p w14:paraId="0DE8557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b. 检查和测试所有电话插座，以及接线端子；</w:t>
      </w:r>
    </w:p>
    <w:p w14:paraId="5F4F851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c.广播系统分层播音测试和检查，并检查接线端子；</w:t>
      </w:r>
    </w:p>
    <w:p w14:paraId="7EF5AA4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d.检查和测试广播系统功放器散热排风风扇，并进行除尘保养； </w:t>
      </w:r>
    </w:p>
    <w:p w14:paraId="02C1CDC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e. 季检表由工程部消防负责人签字后，交部门存档。</w:t>
      </w:r>
    </w:p>
    <w:p w14:paraId="44AFDDE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四 、</w:t>
      </w:r>
      <w:r>
        <w:rPr>
          <w:rFonts w:hint="eastAsia" w:ascii="宋体" w:hAnsi="宋体" w:eastAsia="宋体" w:cs="宋体"/>
          <w:b/>
          <w:bCs/>
          <w:sz w:val="24"/>
          <w:szCs w:val="24"/>
          <w:lang w:val="en-US" w:eastAsia="zh-CN"/>
        </w:rPr>
        <w:t>维保月度、季度、半年度计划要求</w:t>
      </w:r>
      <w:r>
        <w:rPr>
          <w:rFonts w:hint="eastAsia" w:ascii="宋体" w:hAnsi="宋体" w:eastAsia="宋体" w:cs="宋体"/>
          <w:b/>
          <w:bCs/>
          <w:sz w:val="24"/>
          <w:szCs w:val="24"/>
        </w:rPr>
        <w:t>：</w:t>
      </w:r>
    </w:p>
    <w:p w14:paraId="198AD35A">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1、本建筑为重点单位，消防设施大型设备每月进行测试，其他设备需在半年内进行全面覆盖测试,1年内进行2次全覆盖测试并编写测试计划表。</w:t>
      </w:r>
    </w:p>
    <w:p w14:paraId="6573D4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2、提供结合实际的详细位置设备保养计划表。</w:t>
      </w:r>
    </w:p>
    <w:p w14:paraId="16C7C55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 xml:space="preserve"> 、其他要求：</w:t>
      </w:r>
    </w:p>
    <w:p w14:paraId="74792AEA">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1、维保单位应负责对医院(含东红)消防值班人员进行培训，使之能熟悉本单位的消防设施系统的基本原理、功能，能正常处理各 种突发事件。</w:t>
      </w:r>
    </w:p>
    <w:p w14:paraId="3110811B">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2、维保单位应根据《消防法》的要求，协助建立健全消防管理制度</w:t>
      </w:r>
      <w:r>
        <w:rPr>
          <w:rFonts w:hint="eastAsia" w:ascii="宋体" w:hAnsi="宋体" w:eastAsia="宋体" w:cs="宋体"/>
          <w:sz w:val="24"/>
          <w:szCs w:val="24"/>
          <w:lang w:eastAsia="zh-CN"/>
        </w:rPr>
        <w:t>，</w:t>
      </w:r>
      <w:r>
        <w:rPr>
          <w:rFonts w:hint="eastAsia" w:ascii="宋体" w:hAnsi="宋体" w:eastAsia="宋体" w:cs="宋体"/>
          <w:sz w:val="24"/>
          <w:szCs w:val="24"/>
        </w:rPr>
        <w:t>按时递交消防安全检查、维保报告。</w:t>
      </w:r>
    </w:p>
    <w:p w14:paraId="78C671AD">
      <w:pPr>
        <w:keepNext w:val="0"/>
        <w:keepLines w:val="0"/>
        <w:pageBreakBefore w:val="0"/>
        <w:widowControl/>
        <w:kinsoku w:val="0"/>
        <w:wordWrap/>
        <w:overflowPunct/>
        <w:topLinePunct w:val="0"/>
        <w:autoSpaceDE w:val="0"/>
        <w:autoSpaceDN w:val="0"/>
        <w:bidi w:val="0"/>
        <w:adjustRightInd w:val="0"/>
        <w:snapToGrid w:val="0"/>
        <w:spacing w:line="400" w:lineRule="exact"/>
        <w:ind w:left="22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3、维保期间接到故障维修应在通知后</w:t>
      </w:r>
      <w:r>
        <w:rPr>
          <w:rFonts w:hint="eastAsia" w:ascii="宋体" w:hAnsi="宋体" w:eastAsia="宋体" w:cs="宋体"/>
          <w:sz w:val="24"/>
          <w:szCs w:val="24"/>
          <w:lang w:val="en-US" w:eastAsia="zh-CN"/>
        </w:rPr>
        <w:t>1</w:t>
      </w:r>
      <w:r>
        <w:rPr>
          <w:rFonts w:hint="eastAsia" w:ascii="宋体" w:hAnsi="宋体" w:eastAsia="宋体" w:cs="宋体"/>
          <w:sz w:val="24"/>
          <w:szCs w:val="24"/>
        </w:rPr>
        <w:t>小时到达现场检查维修， 确保消防设施的正常运行。</w:t>
      </w:r>
    </w:p>
    <w:p w14:paraId="504D3F9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4、维保期间消防设备、器材或配件发生损坏，单个消防设备、</w:t>
      </w:r>
    </w:p>
    <w:p w14:paraId="38AECB4D">
      <w:pPr>
        <w:keepNext w:val="0"/>
        <w:keepLines w:val="0"/>
        <w:pageBreakBefore w:val="0"/>
        <w:widowControl/>
        <w:kinsoku w:val="0"/>
        <w:wordWrap/>
        <w:overflowPunct/>
        <w:topLinePunct w:val="0"/>
        <w:autoSpaceDE w:val="0"/>
        <w:autoSpaceDN w:val="0"/>
        <w:bidi w:val="0"/>
        <w:adjustRightInd w:val="0"/>
        <w:snapToGrid w:val="0"/>
        <w:spacing w:line="400" w:lineRule="exact"/>
        <w:ind w:left="498" w:leftChars="237"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器材或配件在</w:t>
      </w:r>
      <w:r>
        <w:rPr>
          <w:rFonts w:hint="eastAsia" w:ascii="宋体" w:hAnsi="宋体" w:eastAsia="宋体" w:cs="宋体"/>
          <w:sz w:val="24"/>
          <w:szCs w:val="24"/>
          <w:lang w:val="en-US" w:eastAsia="zh-CN"/>
        </w:rPr>
        <w:t>3</w:t>
      </w:r>
      <w:r>
        <w:rPr>
          <w:rFonts w:hint="eastAsia" w:ascii="宋体" w:hAnsi="宋体" w:eastAsia="宋体" w:cs="宋体"/>
          <w:sz w:val="24"/>
          <w:szCs w:val="24"/>
        </w:rPr>
        <w:t>00元以下维修的由维保公司负责提供并安装(费用医院负责),单个消防设备、器材或配件在</w:t>
      </w:r>
      <w:r>
        <w:rPr>
          <w:rFonts w:hint="eastAsia" w:ascii="宋体" w:hAnsi="宋体" w:eastAsia="宋体" w:cs="宋体"/>
          <w:sz w:val="24"/>
          <w:szCs w:val="24"/>
          <w:lang w:val="en-US" w:eastAsia="zh-CN"/>
        </w:rPr>
        <w:t>3</w:t>
      </w:r>
      <w:r>
        <w:rPr>
          <w:rFonts w:hint="eastAsia" w:ascii="宋体" w:hAnsi="宋体" w:eastAsia="宋体" w:cs="宋体"/>
          <w:sz w:val="24"/>
          <w:szCs w:val="24"/>
        </w:rPr>
        <w:t>00元以上维修由三家公司报价择优选择维修公司。(提供消防设备、器材或配件目录价格)</w:t>
      </w:r>
      <w:bookmarkStart w:id="0" w:name="_GoBack"/>
      <w:bookmarkEnd w:id="0"/>
    </w:p>
    <w:p w14:paraId="6318C0DB">
      <w:pPr>
        <w:rPr>
          <w:rFonts w:hint="eastAsia"/>
        </w:rPr>
      </w:pPr>
    </w:p>
    <w:sectPr>
      <w:headerReference r:id="rId5" w:type="default"/>
      <w:footerReference r:id="rId6" w:type="default"/>
      <w:pgSz w:w="11900" w:h="16660"/>
      <w:pgMar w:top="1440" w:right="1800" w:bottom="1440" w:left="1800" w:header="0" w:footer="8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93F1">
    <w:pPr>
      <w:spacing w:before="1" w:line="180" w:lineRule="auto"/>
      <w:ind w:left="4165"/>
      <w:rPr>
        <w:rFonts w:ascii="Times New Roman" w:hAnsi="Times New Roman" w:eastAsia="Times New Roman" w:cs="Times New Roman"/>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22AA">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3E22AA">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1A7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I3YmQ5MTViNjhmZjEwYmQ2MjAwMjgzOGExOGY3MzEifQ=="/>
  </w:docVars>
  <w:rsids>
    <w:rsidRoot w:val="00000000"/>
    <w:rsid w:val="00666A2C"/>
    <w:rsid w:val="0679571F"/>
    <w:rsid w:val="30560020"/>
    <w:rsid w:val="33AA7A59"/>
    <w:rsid w:val="3F800EF2"/>
    <w:rsid w:val="4C681EB5"/>
    <w:rsid w:val="68F8650C"/>
    <w:rsid w:val="6D0F7366"/>
    <w:rsid w:val="6DFE1075"/>
    <w:rsid w:val="75602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link w:val="9"/>
    <w:qFormat/>
    <w:uiPriority w:val="0"/>
    <w:rPr>
      <w:rFonts w:ascii="仿宋" w:hAnsi="仿宋" w:eastAsia="仿宋" w:cs="仿宋"/>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character" w:customStyle="1" w:styleId="9">
    <w:name w:val="正文文本 Char"/>
    <w:link w:val="3"/>
    <w:qFormat/>
    <w:uiPriority w:val="0"/>
    <w:rPr>
      <w:rFonts w:ascii="仿宋" w:hAnsi="仿宋" w:eastAsia="仿宋" w:cs="仿宋"/>
      <w:sz w:val="29"/>
      <w:szCs w:val="29"/>
      <w:lang w:val="en-US" w:eastAsia="en-US" w:bidi="ar-SA"/>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4443</Words>
  <Characters>4729</Characters>
  <TotalTime>4</TotalTime>
  <ScaleCrop>false</ScaleCrop>
  <LinksUpToDate>false</LinksUpToDate>
  <CharactersWithSpaces>4784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2024-09-27T14:51:00Z</dcterms:created>
  <dc:creator>Kingsoft-PDF</dc:creator>
  <cp:lastModifiedBy>爆炸的榴莲</cp:lastModifiedBy>
  <cp:lastPrinted>2024-10-22T07:57:00Z</cp:lastPrinted>
  <dcterms:modified xsi:type="dcterms:W3CDTF">2024-10-25T04:15:22Z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2024-09-27T14:51:38Z</vt:filetime>
  </property>
  <property fmtid="{D5CDD505-2E9C-101B-9397-08002B2CF9AE}" pid="4" name="UsrData">
    <vt:lpwstr>66f655f65a5219001f06b127wl</vt:lpwstr>
  </property>
  <property fmtid="{D5CDD505-2E9C-101B-9397-08002B2CF9AE}" pid="5" name="KSOProductBuildVer">
    <vt:lpwstr>2052-12.1.0.18608</vt:lpwstr>
  </property>
  <property fmtid="{D5CDD505-2E9C-101B-9397-08002B2CF9AE}" pid="6" name="ICV">
    <vt:lpwstr>A3325FA2DDF84F708C16EEC9016B074B_13</vt:lpwstr>
  </property>
</Properties>
</file>