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F0B3B">
      <w:pPr>
        <w:spacing w:before="53" w:line="219" w:lineRule="auto"/>
        <w:ind w:left="7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附件1</w:t>
      </w:r>
    </w:p>
    <w:p w14:paraId="544D0419">
      <w:pPr>
        <w:spacing w:line="303" w:lineRule="auto"/>
        <w:rPr>
          <w:rFonts w:ascii="Arial"/>
          <w:sz w:val="21"/>
        </w:rPr>
      </w:pPr>
    </w:p>
    <w:p w14:paraId="3D1F7967">
      <w:pPr>
        <w:spacing w:before="104" w:line="222" w:lineRule="auto"/>
        <w:ind w:left="2879" w:right="561" w:hanging="2660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海南省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医院2024年招才引智考核招聘</w:t>
      </w:r>
      <w:r>
        <w:rPr>
          <w:rFonts w:hint="eastAsia" w:ascii="宋体" w:hAnsi="宋体" w:eastAsia="宋体" w:cs="宋体"/>
          <w:b/>
          <w:bCs/>
          <w:spacing w:val="-4"/>
          <w:sz w:val="32"/>
          <w:szCs w:val="32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编工作人员(海医校招场)</w:t>
      </w: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报考岗位正常开考及核减情况表</w:t>
      </w:r>
    </w:p>
    <w:bookmarkEnd w:id="0"/>
    <w:p w14:paraId="4F1AA7EA">
      <w:pPr>
        <w:spacing w:before="35"/>
      </w:pPr>
    </w:p>
    <w:tbl>
      <w:tblPr>
        <w:tblStyle w:val="5"/>
        <w:tblW w:w="10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418"/>
        <w:gridCol w:w="989"/>
        <w:gridCol w:w="1469"/>
        <w:gridCol w:w="1369"/>
        <w:gridCol w:w="1289"/>
        <w:gridCol w:w="2331"/>
      </w:tblGrid>
      <w:tr w14:paraId="168E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14" w:type="dxa"/>
            <w:vAlign w:val="top"/>
          </w:tcPr>
          <w:p w14:paraId="7BB383B5">
            <w:pPr>
              <w:pStyle w:val="4"/>
              <w:spacing w:before="194" w:line="221" w:lineRule="auto"/>
              <w:ind w:left="85"/>
            </w:pPr>
            <w:r>
              <w:rPr>
                <w:spacing w:val="6"/>
              </w:rPr>
              <w:t>序号</w:t>
            </w:r>
          </w:p>
        </w:tc>
        <w:tc>
          <w:tcPr>
            <w:tcW w:w="2418" w:type="dxa"/>
            <w:vAlign w:val="top"/>
          </w:tcPr>
          <w:p w14:paraId="792E8891">
            <w:pPr>
              <w:pStyle w:val="4"/>
              <w:spacing w:before="194" w:line="220" w:lineRule="auto"/>
              <w:ind w:left="990"/>
            </w:pPr>
            <w:r>
              <w:rPr>
                <w:spacing w:val="4"/>
              </w:rPr>
              <w:t>岗位</w:t>
            </w:r>
          </w:p>
        </w:tc>
        <w:tc>
          <w:tcPr>
            <w:tcW w:w="989" w:type="dxa"/>
            <w:vAlign w:val="top"/>
          </w:tcPr>
          <w:p w14:paraId="4843FDFE">
            <w:pPr>
              <w:pStyle w:val="4"/>
              <w:spacing w:before="83" w:line="215" w:lineRule="auto"/>
              <w:ind w:left="382" w:hanging="369"/>
            </w:pPr>
            <w:r>
              <w:rPr>
                <w:spacing w:val="-18"/>
                <w:w w:val="99"/>
              </w:rPr>
              <w:t>计划</w:t>
            </w:r>
            <w:r>
              <w:rPr>
                <w:spacing w:val="-17"/>
                <w:w w:val="99"/>
              </w:rPr>
              <w:t>职位</w:t>
            </w:r>
            <w:r>
              <w:rPr>
                <w:spacing w:val="-10"/>
                <w:w w:val="99"/>
              </w:rPr>
              <w:t>人</w:t>
            </w:r>
            <w:r>
              <w:t>数</w:t>
            </w:r>
          </w:p>
        </w:tc>
        <w:tc>
          <w:tcPr>
            <w:tcW w:w="1469" w:type="dxa"/>
            <w:vAlign w:val="top"/>
          </w:tcPr>
          <w:p w14:paraId="0E83D866">
            <w:pPr>
              <w:pStyle w:val="4"/>
              <w:spacing w:before="94" w:line="210" w:lineRule="auto"/>
              <w:ind w:left="303"/>
            </w:pPr>
            <w:r>
              <w:rPr>
                <w:spacing w:val="4"/>
              </w:rPr>
              <w:t>已通过审</w:t>
            </w:r>
          </w:p>
          <w:p w14:paraId="5DA72653">
            <w:pPr>
              <w:pStyle w:val="4"/>
              <w:spacing w:line="210" w:lineRule="auto"/>
              <w:ind w:left="414"/>
            </w:pPr>
            <w:r>
              <w:rPr>
                <w:spacing w:val="-3"/>
              </w:rPr>
              <w:t>核人数</w:t>
            </w:r>
          </w:p>
        </w:tc>
        <w:tc>
          <w:tcPr>
            <w:tcW w:w="1369" w:type="dxa"/>
            <w:vAlign w:val="top"/>
          </w:tcPr>
          <w:p w14:paraId="3BF3F624">
            <w:pPr>
              <w:pStyle w:val="4"/>
              <w:spacing w:before="194" w:line="220" w:lineRule="auto"/>
              <w:ind w:left="255"/>
            </w:pPr>
            <w:r>
              <w:rPr>
                <w:spacing w:val="-2"/>
              </w:rPr>
              <w:t>招聘方式</w:t>
            </w:r>
          </w:p>
        </w:tc>
        <w:tc>
          <w:tcPr>
            <w:tcW w:w="1289" w:type="dxa"/>
            <w:vAlign w:val="top"/>
          </w:tcPr>
          <w:p w14:paraId="35FF63B9">
            <w:pPr>
              <w:pStyle w:val="4"/>
              <w:spacing w:before="113" w:line="202" w:lineRule="auto"/>
              <w:ind w:left="326" w:right="307"/>
            </w:pPr>
            <w:r>
              <w:rPr>
                <w:spacing w:val="5"/>
              </w:rPr>
              <w:t>核减后</w:t>
            </w:r>
            <w:r>
              <w:rPr>
                <w:spacing w:val="-3"/>
              </w:rPr>
              <w:t>职位数</w:t>
            </w:r>
          </w:p>
        </w:tc>
        <w:tc>
          <w:tcPr>
            <w:tcW w:w="2331" w:type="dxa"/>
            <w:vAlign w:val="top"/>
          </w:tcPr>
          <w:p w14:paraId="5E40F358">
            <w:pPr>
              <w:pStyle w:val="4"/>
              <w:spacing w:before="194" w:line="221" w:lineRule="auto"/>
              <w:ind w:left="1237"/>
            </w:pPr>
            <w:r>
              <w:rPr>
                <w:spacing w:val="5"/>
              </w:rPr>
              <w:t>备注</w:t>
            </w:r>
          </w:p>
        </w:tc>
      </w:tr>
      <w:tr w14:paraId="46E76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 w14:paraId="6D7F20F2">
            <w:pPr>
              <w:pStyle w:val="4"/>
              <w:spacing w:before="271" w:line="184" w:lineRule="auto"/>
              <w:ind w:left="405" w:leftChars="0"/>
            </w:pPr>
            <w:r>
              <w:t>1</w:t>
            </w:r>
          </w:p>
        </w:tc>
        <w:tc>
          <w:tcPr>
            <w:tcW w:w="2418" w:type="dxa"/>
            <w:vAlign w:val="top"/>
          </w:tcPr>
          <w:p w14:paraId="38143638">
            <w:pPr>
              <w:pStyle w:val="4"/>
              <w:spacing w:before="209" w:line="219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麻醉医师岗</w:t>
            </w:r>
          </w:p>
        </w:tc>
        <w:tc>
          <w:tcPr>
            <w:tcW w:w="989" w:type="dxa"/>
            <w:vAlign w:val="top"/>
          </w:tcPr>
          <w:p w14:paraId="63871A83">
            <w:pPr>
              <w:pStyle w:val="4"/>
              <w:spacing w:before="272" w:line="183" w:lineRule="auto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9" w:type="dxa"/>
            <w:vAlign w:val="top"/>
          </w:tcPr>
          <w:p w14:paraId="5D391271">
            <w:pPr>
              <w:pStyle w:val="4"/>
              <w:spacing w:before="224" w:line="183" w:lineRule="auto"/>
              <w:ind w:left="674"/>
            </w:pPr>
            <w:r>
              <w:t>3</w:t>
            </w:r>
          </w:p>
        </w:tc>
        <w:tc>
          <w:tcPr>
            <w:tcW w:w="1369" w:type="dxa"/>
            <w:vAlign w:val="top"/>
          </w:tcPr>
          <w:p w14:paraId="37103419">
            <w:pPr>
              <w:pStyle w:val="4"/>
              <w:spacing w:before="170" w:line="219" w:lineRule="auto"/>
              <w:ind w:left="255"/>
            </w:pPr>
            <w:r>
              <w:rPr>
                <w:spacing w:val="-2"/>
              </w:rPr>
              <w:t>考核招聘</w:t>
            </w:r>
          </w:p>
        </w:tc>
        <w:tc>
          <w:tcPr>
            <w:tcW w:w="1289" w:type="dxa"/>
            <w:vAlign w:val="top"/>
          </w:tcPr>
          <w:p w14:paraId="65FB0498">
            <w:pPr>
              <w:pStyle w:val="4"/>
              <w:spacing w:before="224" w:line="183" w:lineRule="auto"/>
              <w:ind w:left="586"/>
            </w:pPr>
          </w:p>
        </w:tc>
        <w:tc>
          <w:tcPr>
            <w:tcW w:w="2331" w:type="dxa"/>
            <w:vAlign w:val="top"/>
          </w:tcPr>
          <w:p w14:paraId="06EA7D93">
            <w:pPr>
              <w:pStyle w:val="4"/>
              <w:spacing w:before="170" w:line="219" w:lineRule="auto"/>
              <w:ind w:left="37"/>
            </w:pPr>
            <w:r>
              <w:rPr>
                <w:spacing w:val="2"/>
              </w:rPr>
              <w:t>正常开考</w:t>
            </w:r>
          </w:p>
        </w:tc>
      </w:tr>
      <w:tr w14:paraId="53E8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 w14:paraId="71CEDE57">
            <w:pPr>
              <w:pStyle w:val="4"/>
              <w:spacing w:before="243" w:line="183" w:lineRule="auto"/>
              <w:ind w:left="405" w:leftChars="0"/>
            </w:pPr>
            <w:r>
              <w:t>2</w:t>
            </w:r>
          </w:p>
        </w:tc>
        <w:tc>
          <w:tcPr>
            <w:tcW w:w="2418" w:type="dxa"/>
            <w:vAlign w:val="top"/>
          </w:tcPr>
          <w:p w14:paraId="6316D01F">
            <w:pPr>
              <w:pStyle w:val="4"/>
              <w:spacing w:before="180" w:line="219" w:lineRule="auto"/>
              <w:jc w:val="center"/>
            </w:pPr>
            <w:r>
              <w:rPr>
                <w:rFonts w:hint="eastAsia"/>
                <w:spacing w:val="1"/>
                <w:lang w:eastAsia="zh-CN"/>
              </w:rPr>
              <w:t>医学康复岗</w:t>
            </w:r>
          </w:p>
        </w:tc>
        <w:tc>
          <w:tcPr>
            <w:tcW w:w="989" w:type="dxa"/>
            <w:vAlign w:val="top"/>
          </w:tcPr>
          <w:p w14:paraId="0B9E8034">
            <w:pPr>
              <w:pStyle w:val="4"/>
              <w:spacing w:before="242" w:line="184" w:lineRule="auto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69" w:type="dxa"/>
            <w:vAlign w:val="top"/>
          </w:tcPr>
          <w:p w14:paraId="45F2F69A">
            <w:pPr>
              <w:pStyle w:val="4"/>
              <w:spacing w:before="225" w:line="183" w:lineRule="auto"/>
              <w:ind w:left="67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9" w:type="dxa"/>
            <w:vAlign w:val="top"/>
          </w:tcPr>
          <w:p w14:paraId="6CF57A76">
            <w:pPr>
              <w:pStyle w:val="4"/>
              <w:spacing w:before="171" w:line="219" w:lineRule="auto"/>
              <w:ind w:left="255"/>
            </w:pPr>
            <w:r>
              <w:rPr>
                <w:spacing w:val="-2"/>
              </w:rPr>
              <w:t>考核招聘</w:t>
            </w:r>
          </w:p>
        </w:tc>
        <w:tc>
          <w:tcPr>
            <w:tcW w:w="1289" w:type="dxa"/>
            <w:vAlign w:val="top"/>
          </w:tcPr>
          <w:p w14:paraId="2B211179">
            <w:pPr>
              <w:pStyle w:val="4"/>
              <w:spacing w:before="225" w:line="183" w:lineRule="auto"/>
              <w:ind w:left="586"/>
              <w:rPr>
                <w:rFonts w:hint="eastAsia" w:eastAsia="宋体"/>
                <w:lang w:eastAsia="zh-CN"/>
              </w:rPr>
            </w:pPr>
          </w:p>
        </w:tc>
        <w:tc>
          <w:tcPr>
            <w:tcW w:w="2331" w:type="dxa"/>
            <w:vAlign w:val="top"/>
          </w:tcPr>
          <w:p w14:paraId="692BD239">
            <w:pPr>
              <w:pStyle w:val="4"/>
              <w:spacing w:before="171" w:line="219" w:lineRule="auto"/>
              <w:ind w:left="37"/>
            </w:pPr>
            <w:r>
              <w:rPr>
                <w:spacing w:val="2"/>
              </w:rPr>
              <w:t>正常开考</w:t>
            </w:r>
          </w:p>
        </w:tc>
      </w:tr>
      <w:tr w14:paraId="67E4D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4" w:type="dxa"/>
            <w:vAlign w:val="top"/>
          </w:tcPr>
          <w:p w14:paraId="07AE0437">
            <w:pPr>
              <w:pStyle w:val="4"/>
              <w:spacing w:before="214" w:line="183" w:lineRule="auto"/>
              <w:ind w:left="405" w:leftChars="0"/>
            </w:pPr>
            <w:r>
              <w:t>3</w:t>
            </w:r>
          </w:p>
        </w:tc>
        <w:tc>
          <w:tcPr>
            <w:tcW w:w="2418" w:type="dxa"/>
            <w:vAlign w:val="top"/>
          </w:tcPr>
          <w:p w14:paraId="21DA34C3">
            <w:pPr>
              <w:pStyle w:val="4"/>
              <w:spacing w:before="151" w:line="219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公卫医师岗</w:t>
            </w:r>
          </w:p>
        </w:tc>
        <w:tc>
          <w:tcPr>
            <w:tcW w:w="989" w:type="dxa"/>
            <w:vAlign w:val="top"/>
          </w:tcPr>
          <w:p w14:paraId="131D1DAC">
            <w:pPr>
              <w:pStyle w:val="4"/>
              <w:spacing w:before="213" w:line="184" w:lineRule="auto"/>
              <w:jc w:val="center"/>
            </w:pPr>
            <w:r>
              <w:t>1</w:t>
            </w:r>
          </w:p>
        </w:tc>
        <w:tc>
          <w:tcPr>
            <w:tcW w:w="1469" w:type="dxa"/>
            <w:vAlign w:val="top"/>
          </w:tcPr>
          <w:p w14:paraId="08A99D8A">
            <w:pPr>
              <w:pStyle w:val="4"/>
              <w:spacing w:before="216" w:line="183" w:lineRule="auto"/>
              <w:ind w:left="67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69" w:type="dxa"/>
            <w:vAlign w:val="top"/>
          </w:tcPr>
          <w:p w14:paraId="19987B6D">
            <w:pPr>
              <w:pStyle w:val="4"/>
              <w:spacing w:before="162" w:line="219" w:lineRule="auto"/>
              <w:ind w:left="255"/>
            </w:pPr>
            <w:r>
              <w:rPr>
                <w:spacing w:val="-2"/>
              </w:rPr>
              <w:t>考核招聘</w:t>
            </w:r>
          </w:p>
        </w:tc>
        <w:tc>
          <w:tcPr>
            <w:tcW w:w="1289" w:type="dxa"/>
            <w:vAlign w:val="top"/>
          </w:tcPr>
          <w:p w14:paraId="6CD1E3DC">
            <w:pPr>
              <w:pStyle w:val="4"/>
              <w:spacing w:before="216" w:line="183" w:lineRule="auto"/>
              <w:ind w:left="586"/>
            </w:pPr>
          </w:p>
        </w:tc>
        <w:tc>
          <w:tcPr>
            <w:tcW w:w="2331" w:type="dxa"/>
            <w:vAlign w:val="top"/>
          </w:tcPr>
          <w:p w14:paraId="3982D9BF">
            <w:pPr>
              <w:pStyle w:val="4"/>
              <w:spacing w:before="162" w:line="219" w:lineRule="auto"/>
              <w:ind w:left="37"/>
            </w:pPr>
            <w:r>
              <w:rPr>
                <w:spacing w:val="2"/>
              </w:rPr>
              <w:t>正常开考</w:t>
            </w:r>
          </w:p>
        </w:tc>
      </w:tr>
      <w:tr w14:paraId="38F3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vAlign w:val="top"/>
          </w:tcPr>
          <w:p w14:paraId="4AAC4748">
            <w:pPr>
              <w:pStyle w:val="4"/>
              <w:spacing w:before="215" w:line="183" w:lineRule="auto"/>
              <w:ind w:left="405" w:leftChars="0"/>
            </w:pPr>
            <w:r>
              <w:t>4</w:t>
            </w:r>
          </w:p>
        </w:tc>
        <w:tc>
          <w:tcPr>
            <w:tcW w:w="2418" w:type="dxa"/>
            <w:vAlign w:val="top"/>
          </w:tcPr>
          <w:p w14:paraId="019BEC76">
            <w:pPr>
              <w:pStyle w:val="4"/>
              <w:spacing w:before="154" w:line="219" w:lineRule="auto"/>
              <w:jc w:val="center"/>
            </w:pPr>
            <w:r>
              <w:rPr>
                <w:rFonts w:hint="eastAsia"/>
                <w:spacing w:val="3"/>
                <w:lang w:eastAsia="zh-CN"/>
              </w:rPr>
              <w:t>精神医师岗</w:t>
            </w:r>
          </w:p>
        </w:tc>
        <w:tc>
          <w:tcPr>
            <w:tcW w:w="989" w:type="dxa"/>
            <w:vAlign w:val="top"/>
          </w:tcPr>
          <w:p w14:paraId="5E874FA9">
            <w:pPr>
              <w:pStyle w:val="4"/>
              <w:spacing w:before="214" w:line="184" w:lineRule="auto"/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9" w:type="dxa"/>
            <w:vAlign w:val="top"/>
          </w:tcPr>
          <w:p w14:paraId="6A730448">
            <w:pPr>
              <w:pStyle w:val="4"/>
              <w:spacing w:before="227" w:line="183" w:lineRule="auto"/>
              <w:ind w:left="674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9" w:type="dxa"/>
            <w:vAlign w:val="top"/>
          </w:tcPr>
          <w:p w14:paraId="7EAD26F8">
            <w:pPr>
              <w:pStyle w:val="4"/>
              <w:spacing w:before="173" w:line="219" w:lineRule="auto"/>
              <w:ind w:left="255"/>
            </w:pPr>
            <w:r>
              <w:rPr>
                <w:spacing w:val="-2"/>
              </w:rPr>
              <w:t>考核招聘</w:t>
            </w:r>
          </w:p>
        </w:tc>
        <w:tc>
          <w:tcPr>
            <w:tcW w:w="1289" w:type="dxa"/>
            <w:vAlign w:val="top"/>
          </w:tcPr>
          <w:p w14:paraId="5E7124B1">
            <w:pPr>
              <w:pStyle w:val="4"/>
              <w:spacing w:before="227" w:line="183" w:lineRule="auto"/>
              <w:ind w:left="586"/>
            </w:pPr>
          </w:p>
        </w:tc>
        <w:tc>
          <w:tcPr>
            <w:tcW w:w="2331" w:type="dxa"/>
            <w:vAlign w:val="top"/>
          </w:tcPr>
          <w:p w14:paraId="3EDB6D83">
            <w:pPr>
              <w:pStyle w:val="4"/>
              <w:spacing w:before="173" w:line="219" w:lineRule="auto"/>
              <w:ind w:left="37"/>
            </w:pPr>
            <w:r>
              <w:rPr>
                <w:spacing w:val="2"/>
              </w:rPr>
              <w:t>正常开考</w:t>
            </w:r>
          </w:p>
        </w:tc>
      </w:tr>
      <w:tr w14:paraId="41728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14" w:type="dxa"/>
            <w:shd w:val="clear" w:color="auto" w:fill="auto"/>
            <w:vAlign w:val="top"/>
          </w:tcPr>
          <w:p w14:paraId="6B834680">
            <w:pPr>
              <w:pStyle w:val="4"/>
              <w:spacing w:before="215" w:line="183" w:lineRule="auto"/>
              <w:ind w:left="40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18" w:type="dxa"/>
            <w:shd w:val="clear" w:color="auto" w:fill="auto"/>
            <w:vAlign w:val="top"/>
          </w:tcPr>
          <w:p w14:paraId="2D2AC3A0">
            <w:pPr>
              <w:pStyle w:val="4"/>
              <w:spacing w:before="154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3"/>
                <w:lang w:eastAsia="zh-CN"/>
              </w:rPr>
              <w:t>神经内科医师岗</w:t>
            </w:r>
          </w:p>
        </w:tc>
        <w:tc>
          <w:tcPr>
            <w:tcW w:w="989" w:type="dxa"/>
            <w:vAlign w:val="top"/>
          </w:tcPr>
          <w:p w14:paraId="197B4A55">
            <w:pPr>
              <w:pStyle w:val="4"/>
              <w:spacing w:before="214" w:line="184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69" w:type="dxa"/>
            <w:vAlign w:val="top"/>
          </w:tcPr>
          <w:p w14:paraId="51363915">
            <w:pPr>
              <w:pStyle w:val="4"/>
              <w:spacing w:before="227" w:line="183" w:lineRule="auto"/>
              <w:ind w:left="67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69" w:type="dxa"/>
            <w:vAlign w:val="top"/>
          </w:tcPr>
          <w:p w14:paraId="49D9A67F">
            <w:pPr>
              <w:pStyle w:val="4"/>
              <w:spacing w:before="173" w:line="219" w:lineRule="auto"/>
              <w:ind w:left="255"/>
              <w:rPr>
                <w:spacing w:val="-2"/>
              </w:rPr>
            </w:pPr>
            <w:r>
              <w:rPr>
                <w:spacing w:val="-2"/>
              </w:rPr>
              <w:t>考核招聘</w:t>
            </w:r>
          </w:p>
        </w:tc>
        <w:tc>
          <w:tcPr>
            <w:tcW w:w="1289" w:type="dxa"/>
            <w:vAlign w:val="top"/>
          </w:tcPr>
          <w:p w14:paraId="1D549E1A">
            <w:pPr>
              <w:pStyle w:val="4"/>
              <w:spacing w:before="227" w:line="183" w:lineRule="auto"/>
              <w:ind w:left="586"/>
            </w:pPr>
          </w:p>
        </w:tc>
        <w:tc>
          <w:tcPr>
            <w:tcW w:w="2331" w:type="dxa"/>
            <w:vAlign w:val="top"/>
          </w:tcPr>
          <w:p w14:paraId="179DDFD8">
            <w:pPr>
              <w:pStyle w:val="4"/>
              <w:spacing w:before="173" w:line="219" w:lineRule="auto"/>
              <w:ind w:left="37"/>
              <w:rPr>
                <w:spacing w:val="2"/>
              </w:rPr>
            </w:pPr>
            <w:r>
              <w:rPr>
                <w:spacing w:val="2"/>
              </w:rPr>
              <w:t>正常开考</w:t>
            </w:r>
          </w:p>
        </w:tc>
      </w:tr>
    </w:tbl>
    <w:p w14:paraId="1C578D02">
      <w:pPr>
        <w:rPr>
          <w:rFonts w:ascii="Arial"/>
          <w:sz w:val="21"/>
        </w:rPr>
      </w:pPr>
    </w:p>
    <w:p w14:paraId="480E8C5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730"/>
          <w:pgMar w:top="1306" w:right="154" w:bottom="400" w:left="7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773FD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03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1E843BBF"/>
    <w:rsid w:val="1E8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2024-10-23T09:54:00Z</dcterms:created>
  <dc:creator>Coral_soso</dc:creator>
  <cp:lastModifiedBy>Coral_soso</cp:lastModifiedBy>
  <dcterms:modified xsi:type="dcterms:W3CDTF">2024-10-23T09:54:28Z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29627A5C13A14051B621F97FE1719245_11</vt:lpwstr>
  </property>
</Properties>
</file>