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83EE">
      <w:pPr>
        <w:pStyle w:val="3"/>
        <w:keepNext w:val="0"/>
        <w:keepLines w:val="0"/>
        <w:pageBreakBefore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3"/>
          <w:kern w:val="2"/>
          <w:position w:val="19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3"/>
          <w:kern w:val="2"/>
          <w:position w:val="19"/>
          <w:sz w:val="32"/>
          <w:szCs w:val="32"/>
          <w:lang w:val="en-US" w:eastAsia="zh-CN" w:bidi="ar-SA"/>
        </w:rPr>
        <w:t>海南省安宁医院CT、DR设备维保服务项目采购需求</w:t>
      </w:r>
    </w:p>
    <w:bookmarkEnd w:id="0"/>
    <w:p w14:paraId="73026816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为确保我院放射科设备的运行效率与可靠性，现对本院CT与DR医疗设备（共计四台）的维保服务进行公开竞价，诚邀有意公司参与。</w:t>
      </w:r>
    </w:p>
    <w:p w14:paraId="35367D07"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一、项目概况</w:t>
      </w:r>
    </w:p>
    <w:p w14:paraId="694C1BB1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1.项目名称：海南省安宁医院CT、DR设备维保服务项目</w:t>
      </w:r>
    </w:p>
    <w:p w14:paraId="39BE6AEA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2.项目编号：HNSANYY2024029</w:t>
      </w:r>
    </w:p>
    <w:p w14:paraId="7BECE4C8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3.采购预算：9.7万元</w:t>
      </w:r>
    </w:p>
    <w:p w14:paraId="5D0C1001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4.采购方式：院内比选（一次性报价，价低者成交）</w:t>
      </w:r>
    </w:p>
    <w:p w14:paraId="48B41210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5.采购需求：详见清单</w:t>
      </w:r>
    </w:p>
    <w:p w14:paraId="05B1E82B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6.服务期限：1年</w:t>
      </w:r>
    </w:p>
    <w:p w14:paraId="25ABE902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7.服务需求一览表</w:t>
      </w: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90"/>
        <w:gridCol w:w="2278"/>
        <w:gridCol w:w="1144"/>
        <w:gridCol w:w="864"/>
        <w:gridCol w:w="953"/>
        <w:gridCol w:w="1301"/>
      </w:tblGrid>
      <w:tr w14:paraId="02C2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5" w:type="dxa"/>
            <w:vAlign w:val="center"/>
          </w:tcPr>
          <w:p w14:paraId="7F509CE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 w14:paraId="14B4AF6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278" w:type="dxa"/>
            <w:vAlign w:val="center"/>
          </w:tcPr>
          <w:p w14:paraId="3A906F0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144" w:type="dxa"/>
            <w:vAlign w:val="center"/>
          </w:tcPr>
          <w:p w14:paraId="0C41565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购买时间</w:t>
            </w:r>
          </w:p>
        </w:tc>
        <w:tc>
          <w:tcPr>
            <w:tcW w:w="864" w:type="dxa"/>
            <w:vAlign w:val="center"/>
          </w:tcPr>
          <w:p w14:paraId="6FE8006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953" w:type="dxa"/>
            <w:vAlign w:val="center"/>
          </w:tcPr>
          <w:p w14:paraId="48653EA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维保内容</w:t>
            </w:r>
          </w:p>
        </w:tc>
        <w:tc>
          <w:tcPr>
            <w:tcW w:w="1301" w:type="dxa"/>
            <w:vAlign w:val="center"/>
          </w:tcPr>
          <w:p w14:paraId="463DC48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服务期限</w:t>
            </w:r>
          </w:p>
        </w:tc>
      </w:tr>
      <w:tr w14:paraId="201F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5" w:type="dxa"/>
            <w:vAlign w:val="center"/>
          </w:tcPr>
          <w:p w14:paraId="18C89E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 w14:paraId="167F28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全身X射线计算机体层扫描装置</w:t>
            </w:r>
          </w:p>
        </w:tc>
        <w:tc>
          <w:tcPr>
            <w:tcW w:w="2278" w:type="dxa"/>
            <w:vAlign w:val="center"/>
          </w:tcPr>
          <w:p w14:paraId="56541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西门子16排Somatom Scope</w:t>
            </w:r>
          </w:p>
        </w:tc>
        <w:tc>
          <w:tcPr>
            <w:tcW w:w="1144" w:type="dxa"/>
            <w:vAlign w:val="center"/>
          </w:tcPr>
          <w:p w14:paraId="42F483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864" w:type="dxa"/>
            <w:vAlign w:val="center"/>
          </w:tcPr>
          <w:p w14:paraId="61B824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海口</w:t>
            </w:r>
          </w:p>
        </w:tc>
        <w:tc>
          <w:tcPr>
            <w:tcW w:w="953" w:type="dxa"/>
            <w:vMerge w:val="restart"/>
            <w:vAlign w:val="center"/>
          </w:tcPr>
          <w:p w14:paraId="2CE211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人工技术保</w:t>
            </w:r>
          </w:p>
        </w:tc>
        <w:tc>
          <w:tcPr>
            <w:tcW w:w="1301" w:type="dxa"/>
            <w:vMerge w:val="restart"/>
            <w:vAlign w:val="center"/>
          </w:tcPr>
          <w:p w14:paraId="1B4CF9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1年（每年4次保养，无限定次数的技术维修）</w:t>
            </w:r>
          </w:p>
        </w:tc>
      </w:tr>
      <w:tr w14:paraId="0F80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35" w:type="dxa"/>
            <w:vAlign w:val="center"/>
          </w:tcPr>
          <w:p w14:paraId="6A2B2A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 w14:paraId="009AA5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数字化医用X线摄影系统</w:t>
            </w:r>
          </w:p>
        </w:tc>
        <w:tc>
          <w:tcPr>
            <w:tcW w:w="2278" w:type="dxa"/>
            <w:vAlign w:val="center"/>
          </w:tcPr>
          <w:p w14:paraId="70FD04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富士CALNEO</w:t>
            </w:r>
          </w:p>
        </w:tc>
        <w:tc>
          <w:tcPr>
            <w:tcW w:w="1144" w:type="dxa"/>
            <w:vAlign w:val="center"/>
          </w:tcPr>
          <w:p w14:paraId="202BC6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2016年</w:t>
            </w:r>
          </w:p>
        </w:tc>
        <w:tc>
          <w:tcPr>
            <w:tcW w:w="864" w:type="dxa"/>
            <w:vAlign w:val="center"/>
          </w:tcPr>
          <w:p w14:paraId="4714C5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海口</w:t>
            </w:r>
          </w:p>
        </w:tc>
        <w:tc>
          <w:tcPr>
            <w:tcW w:w="953" w:type="dxa"/>
            <w:vMerge w:val="continue"/>
          </w:tcPr>
          <w:p w14:paraId="28B53EB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4D4791D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D4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Align w:val="center"/>
          </w:tcPr>
          <w:p w14:paraId="637CAB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 w14:paraId="55DB5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X射线计算机体层摄影设备</w:t>
            </w:r>
          </w:p>
        </w:tc>
        <w:tc>
          <w:tcPr>
            <w:tcW w:w="2278" w:type="dxa"/>
            <w:vAlign w:val="center"/>
          </w:tcPr>
          <w:p w14:paraId="216EF1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飞利浦16排Access CT</w:t>
            </w:r>
          </w:p>
        </w:tc>
        <w:tc>
          <w:tcPr>
            <w:tcW w:w="1144" w:type="dxa"/>
            <w:vAlign w:val="center"/>
          </w:tcPr>
          <w:p w14:paraId="5A8C9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864" w:type="dxa"/>
            <w:vAlign w:val="center"/>
          </w:tcPr>
          <w:p w14:paraId="67977D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琼海</w:t>
            </w:r>
          </w:p>
        </w:tc>
        <w:tc>
          <w:tcPr>
            <w:tcW w:w="953" w:type="dxa"/>
            <w:vMerge w:val="continue"/>
          </w:tcPr>
          <w:p w14:paraId="0FE7334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7912255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37C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5" w:type="dxa"/>
            <w:vAlign w:val="center"/>
          </w:tcPr>
          <w:p w14:paraId="683D78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 w14:paraId="09F259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数字化医用X射线摄影系统</w:t>
            </w:r>
          </w:p>
        </w:tc>
        <w:tc>
          <w:tcPr>
            <w:tcW w:w="2278" w:type="dxa"/>
            <w:vAlign w:val="center"/>
          </w:tcPr>
          <w:p w14:paraId="124471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富士CALNEO</w:t>
            </w:r>
          </w:p>
        </w:tc>
        <w:tc>
          <w:tcPr>
            <w:tcW w:w="1144" w:type="dxa"/>
            <w:vAlign w:val="center"/>
          </w:tcPr>
          <w:p w14:paraId="2EEA16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864" w:type="dxa"/>
            <w:vAlign w:val="center"/>
          </w:tcPr>
          <w:p w14:paraId="41677C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琼海</w:t>
            </w:r>
          </w:p>
        </w:tc>
        <w:tc>
          <w:tcPr>
            <w:tcW w:w="953" w:type="dxa"/>
            <w:vMerge w:val="continue"/>
          </w:tcPr>
          <w:p w14:paraId="15ED968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1" w:type="dxa"/>
            <w:vMerge w:val="continue"/>
          </w:tcPr>
          <w:p w14:paraId="337B647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3"/>
                <w:kern w:val="2"/>
                <w:position w:val="19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ADE0929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8.服务范围</w:t>
      </w:r>
    </w:p>
    <w:p w14:paraId="186D2380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8.1设备整机技术服务(不含备件更换)。</w:t>
      </w:r>
    </w:p>
    <w:p w14:paraId="4EBA079C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8.2客服中心全天24小时服务，即时响应。</w:t>
      </w:r>
    </w:p>
    <w:p w14:paraId="6D87661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8.3提供365x24小时在线咨询和技术支持。</w:t>
      </w:r>
    </w:p>
    <w:p w14:paraId="1158040A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8.4接院方故障报警电话后服务方立即响应，并安排工程师在4小时内赶到现场处理故障(遇不可抗力因素除外)。</w:t>
      </w:r>
    </w:p>
    <w:p w14:paraId="2469274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8.5无限次现场维修服务，一年≥四次定期保养。</w:t>
      </w:r>
    </w:p>
    <w:p w14:paraId="79E046DF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付款方式：先服务后付款,签约保修后第六个月内支付年保费的50%，服务期满后1个月内支付剩余的50%尾款。</w:t>
      </w:r>
    </w:p>
    <w:p w14:paraId="434B3FD9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服务地点：总院、分院放射科</w:t>
      </w:r>
    </w:p>
    <w:p w14:paraId="23F3873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9.其他：</w:t>
      </w:r>
    </w:p>
    <w:p w14:paraId="3291B69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9.1服务期间保证设备开机率≥95%，按照一年365 天计算，停机超过一天（不可抗力因素除外），服务期限顺延五天。</w:t>
      </w:r>
    </w:p>
    <w:p w14:paraId="6BBAFFD5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9.2合同在执行过程中，如遇设备故障中选公司无法修复的，我院有权请第三方公司维修。</w:t>
      </w:r>
    </w:p>
    <w:p w14:paraId="46C7552F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9.3合同履行期间免费提供系统备份。</w:t>
      </w:r>
    </w:p>
    <w:p w14:paraId="3276B33A"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9.4合同履行期间需至少配备1名维修经验丰富的工程师提供服务（提供相关证书、工作经验年限等）。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4AA118E0"/>
    <w:rsid w:val="4AA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2024-09-19T07:34:00Z</dcterms:created>
  <dc:creator>爆炸的榴莲</dc:creator>
  <cp:lastModifiedBy>爆炸的榴莲</cp:lastModifiedBy>
  <dcterms:modified xsi:type="dcterms:W3CDTF">2024-09-19T07:36:32Z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9B5E73F42C3D4329A3BB77FE54AB4F39_11</vt:lpwstr>
  </property>
</Properties>
</file>